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4" w:rsidRDefault="001927B4" w:rsidP="00760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НАРОДНО ЧИТАЛИЩЕ „МОМЧИЛОВА КРЕПОСТ-</w:t>
      </w:r>
      <w:smartTag w:uri="urn:schemas-microsoft-com:office:smarttags" w:element="metricconverter">
        <w:smartTagPr>
          <w:attr w:name="ProductID" w:val="2016”"/>
        </w:smartTagPr>
        <w:r>
          <w:rPr>
            <w:b/>
            <w:sz w:val="28"/>
            <w:szCs w:val="28"/>
          </w:rPr>
          <w:t>2016”</w:t>
        </w:r>
      </w:smartTag>
    </w:p>
    <w:p w:rsidR="001927B4" w:rsidRDefault="001927B4" w:rsidP="00760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ГРАДЪТ, ОБЩИНА СМОЛЯН </w:t>
      </w:r>
    </w:p>
    <w:p w:rsidR="001927B4" w:rsidRDefault="001927B4" w:rsidP="007607D4">
      <w:pPr>
        <w:pBdr>
          <w:bottom w:val="single" w:sz="12" w:space="1" w:color="auto"/>
        </w:pBdr>
        <w:jc w:val="center"/>
        <w:rPr>
          <w:b/>
          <w:sz w:val="8"/>
          <w:szCs w:val="8"/>
          <w:lang w:val="en-US"/>
        </w:rPr>
      </w:pPr>
      <w:r>
        <w:rPr>
          <w:b/>
          <w:sz w:val="32"/>
          <w:szCs w:val="32"/>
        </w:rPr>
        <w:t>Тел.: 0877471195</w:t>
      </w:r>
      <w:r w:rsidRPr="007607D4">
        <w:rPr>
          <w:b/>
          <w:sz w:val="32"/>
          <w:szCs w:val="32"/>
        </w:rPr>
        <w:t xml:space="preserve">  </w:t>
      </w:r>
      <w:r w:rsidRPr="007607D4">
        <w:rPr>
          <w:b/>
          <w:sz w:val="32"/>
          <w:szCs w:val="32"/>
          <w:lang w:val="en-US"/>
        </w:rPr>
        <w:t xml:space="preserve">e-mail: </w:t>
      </w:r>
      <w:r>
        <w:rPr>
          <w:b/>
          <w:sz w:val="32"/>
          <w:szCs w:val="32"/>
          <w:lang w:val="en-US"/>
        </w:rPr>
        <w:t>n4_gradat@abv.bg</w:t>
      </w:r>
    </w:p>
    <w:p w:rsidR="001927B4" w:rsidRPr="007607D4" w:rsidRDefault="001927B4" w:rsidP="007607D4">
      <w:pPr>
        <w:pBdr>
          <w:bottom w:val="single" w:sz="12" w:space="1" w:color="auto"/>
        </w:pBdr>
        <w:jc w:val="center"/>
        <w:rPr>
          <w:b/>
          <w:sz w:val="8"/>
          <w:szCs w:val="8"/>
          <w:lang w:val="en-US"/>
        </w:rPr>
      </w:pPr>
    </w:p>
    <w:p w:rsidR="001927B4" w:rsidRDefault="001927B4" w:rsidP="003B499C">
      <w:pPr>
        <w:rPr>
          <w:b/>
          <w:sz w:val="32"/>
          <w:szCs w:val="32"/>
          <w:lang w:val="en-US"/>
        </w:rPr>
      </w:pPr>
    </w:p>
    <w:p w:rsidR="001927B4" w:rsidRDefault="001927B4" w:rsidP="003B499C">
      <w:pPr>
        <w:rPr>
          <w:sz w:val="32"/>
          <w:szCs w:val="32"/>
        </w:rPr>
      </w:pPr>
    </w:p>
    <w:p w:rsidR="001927B4" w:rsidRDefault="001927B4" w:rsidP="003B499C">
      <w:pPr>
        <w:rPr>
          <w:sz w:val="32"/>
          <w:szCs w:val="32"/>
        </w:rPr>
      </w:pPr>
    </w:p>
    <w:p w:rsidR="001927B4" w:rsidRPr="00106469" w:rsidRDefault="001927B4" w:rsidP="00106469">
      <w:pPr>
        <w:rPr>
          <w:sz w:val="32"/>
          <w:szCs w:val="32"/>
        </w:rPr>
      </w:pPr>
    </w:p>
    <w:p w:rsidR="001927B4" w:rsidRPr="003B499C" w:rsidRDefault="001927B4" w:rsidP="003B499C">
      <w:pPr>
        <w:rPr>
          <w:b/>
          <w:sz w:val="28"/>
          <w:szCs w:val="28"/>
        </w:rPr>
      </w:pPr>
      <w:r w:rsidRPr="003B499C">
        <w:rPr>
          <w:b/>
          <w:sz w:val="28"/>
          <w:szCs w:val="28"/>
        </w:rPr>
        <w:t>ДО</w:t>
      </w:r>
    </w:p>
    <w:p w:rsidR="001927B4" w:rsidRDefault="001927B4" w:rsidP="003B499C">
      <w:pPr>
        <w:rPr>
          <w:b/>
          <w:sz w:val="28"/>
          <w:szCs w:val="28"/>
        </w:rPr>
      </w:pPr>
      <w:r w:rsidRPr="003B499C">
        <w:rPr>
          <w:b/>
          <w:sz w:val="28"/>
          <w:szCs w:val="28"/>
        </w:rPr>
        <w:t>Г-Н</w:t>
      </w:r>
      <w:r>
        <w:rPr>
          <w:b/>
          <w:sz w:val="28"/>
          <w:szCs w:val="28"/>
        </w:rPr>
        <w:t xml:space="preserve"> НИКОЛАЙ МЕЛЕМОВ</w:t>
      </w:r>
    </w:p>
    <w:p w:rsidR="001927B4" w:rsidRDefault="001927B4" w:rsidP="003B4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КМЕТ НА ОБЩИНА СМОЛЯН</w:t>
      </w:r>
    </w:p>
    <w:p w:rsidR="001927B4" w:rsidRDefault="001927B4" w:rsidP="003B499C">
      <w:pPr>
        <w:rPr>
          <w:b/>
          <w:sz w:val="28"/>
          <w:szCs w:val="28"/>
        </w:rPr>
      </w:pPr>
    </w:p>
    <w:p w:rsidR="001927B4" w:rsidRDefault="001927B4" w:rsidP="003B499C">
      <w:pPr>
        <w:rPr>
          <w:b/>
          <w:sz w:val="28"/>
          <w:szCs w:val="28"/>
        </w:rPr>
      </w:pPr>
    </w:p>
    <w:p w:rsidR="001927B4" w:rsidRDefault="001927B4" w:rsidP="003B499C">
      <w:pPr>
        <w:rPr>
          <w:b/>
          <w:sz w:val="28"/>
          <w:szCs w:val="28"/>
        </w:rPr>
      </w:pPr>
    </w:p>
    <w:p w:rsidR="001927B4" w:rsidRDefault="001927B4" w:rsidP="00106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1927B4" w:rsidRPr="00DC09AC" w:rsidRDefault="001927B4" w:rsidP="00106469">
      <w:pPr>
        <w:jc w:val="center"/>
      </w:pPr>
      <w:r w:rsidRPr="00DC09AC">
        <w:t>За дейността на читалището през 201</w:t>
      </w:r>
      <w:r w:rsidR="002A46CC" w:rsidRPr="00DC09AC">
        <w:rPr>
          <w:lang w:val="en-US"/>
        </w:rPr>
        <w:t>8</w:t>
      </w:r>
      <w:r w:rsidRPr="00DC09AC">
        <w:t xml:space="preserve"> година.</w:t>
      </w:r>
    </w:p>
    <w:p w:rsidR="001927B4" w:rsidRPr="00106469" w:rsidRDefault="001927B4" w:rsidP="00106469">
      <w:pPr>
        <w:jc w:val="center"/>
        <w:rPr>
          <w:b/>
          <w:sz w:val="28"/>
          <w:szCs w:val="28"/>
        </w:rPr>
      </w:pPr>
    </w:p>
    <w:p w:rsidR="001927B4" w:rsidRDefault="001927B4" w:rsidP="003B499C">
      <w:pPr>
        <w:rPr>
          <w:b/>
          <w:sz w:val="28"/>
          <w:szCs w:val="28"/>
        </w:rPr>
      </w:pPr>
    </w:p>
    <w:p w:rsidR="001927B4" w:rsidRDefault="001927B4" w:rsidP="003B499C">
      <w:pPr>
        <w:rPr>
          <w:b/>
          <w:sz w:val="28"/>
          <w:szCs w:val="28"/>
        </w:rPr>
      </w:pPr>
    </w:p>
    <w:p w:rsidR="001927B4" w:rsidRDefault="001927B4" w:rsidP="003B4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ГОСПОДИН МЕЛЕМОВ</w:t>
      </w:r>
      <w:r>
        <w:rPr>
          <w:b/>
          <w:sz w:val="28"/>
          <w:szCs w:val="28"/>
          <w:lang w:val="en-US"/>
        </w:rPr>
        <w:t>,</w:t>
      </w:r>
    </w:p>
    <w:p w:rsidR="001927B4" w:rsidRPr="00AF7226" w:rsidRDefault="001927B4" w:rsidP="003B499C">
      <w:pPr>
        <w:rPr>
          <w:b/>
          <w:sz w:val="28"/>
          <w:szCs w:val="28"/>
        </w:rPr>
      </w:pPr>
    </w:p>
    <w:p w:rsidR="001927B4" w:rsidRPr="00AF7226" w:rsidRDefault="001927B4" w:rsidP="003B499C">
      <w:pPr>
        <w:rPr>
          <w:b/>
        </w:rPr>
      </w:pPr>
    </w:p>
    <w:p w:rsidR="001927B4" w:rsidRPr="00AF7226" w:rsidRDefault="001927B4" w:rsidP="00AF7226">
      <w:pPr>
        <w:ind w:firstLine="708"/>
      </w:pPr>
      <w:r w:rsidRPr="00AF7226">
        <w:t xml:space="preserve">В отговор на изискванията на чл. 26 а т.4 от Закона за народните читалища </w:t>
      </w:r>
      <w:r>
        <w:rPr>
          <w:lang w:val="en-US"/>
        </w:rPr>
        <w:t>,</w:t>
      </w:r>
      <w:r w:rsidRPr="00AF7226">
        <w:t xml:space="preserve">Ви представяме доклад за извършените читалищни дейности в НЧ „ Момчилова крепост- </w:t>
      </w:r>
      <w:smartTag w:uri="urn:schemas-microsoft-com:office:smarttags" w:element="metricconverter">
        <w:smartTagPr>
          <w:attr w:name="ProductID" w:val="2016”"/>
        </w:smartTagPr>
        <w:r w:rsidRPr="00AF7226">
          <w:t>2016”</w:t>
        </w:r>
      </w:smartTag>
      <w:r w:rsidRPr="00AF7226">
        <w:t xml:space="preserve"> – с. Г</w:t>
      </w:r>
      <w:r>
        <w:t>радът</w:t>
      </w:r>
      <w:r w:rsidRPr="00AF7226">
        <w:t xml:space="preserve"> през 201</w:t>
      </w:r>
      <w:r w:rsidR="002A46CC">
        <w:rPr>
          <w:lang w:val="en-US"/>
        </w:rPr>
        <w:t>8</w:t>
      </w:r>
      <w:r w:rsidRPr="00AF7226">
        <w:t xml:space="preserve"> година по Годишната програма за развитие на читалищните дейности в Община Смолян.</w:t>
      </w:r>
    </w:p>
    <w:p w:rsidR="002A46CC" w:rsidRDefault="001927B4" w:rsidP="00AF7226">
      <w:pPr>
        <w:ind w:firstLine="708"/>
      </w:pPr>
      <w:r w:rsidRPr="00AF7226">
        <w:t>НЧ „Момчилова крепост-2016”- с. Градът е основано на учредително събрание проведено на 07.06.2016 година и същото е вписано в регистъра на Окръжен съд гр. Смолян на 04.01.2017 година с Решение № 8.</w:t>
      </w:r>
      <w:r w:rsidR="00317019">
        <w:t xml:space="preserve"> В читалището членуват  55 човека.</w:t>
      </w:r>
    </w:p>
    <w:p w:rsidR="001927B4" w:rsidRPr="00AF7226" w:rsidRDefault="00C466D3" w:rsidP="00AF7226">
      <w:pPr>
        <w:ind w:firstLine="708"/>
      </w:pPr>
      <w:r>
        <w:t>Читалищ</w:t>
      </w:r>
      <w:r w:rsidR="00DC09AC">
        <w:t>ното настоятелство се състои от 3 членове и секретар . Няма платена щатна бройка.</w:t>
      </w:r>
    </w:p>
    <w:p w:rsidR="001927B4" w:rsidRPr="00317019" w:rsidRDefault="001927B4" w:rsidP="00AF7226">
      <w:pPr>
        <w:ind w:firstLine="708"/>
      </w:pPr>
      <w:r w:rsidRPr="00AF7226">
        <w:t>Основно мероприятие което реализира читалището през 201</w:t>
      </w:r>
      <w:r w:rsidR="002A46CC">
        <w:rPr>
          <w:lang w:val="en-US"/>
        </w:rPr>
        <w:t xml:space="preserve">8 </w:t>
      </w:r>
      <w:r w:rsidRPr="00AF7226">
        <w:t xml:space="preserve"> година беше</w:t>
      </w:r>
      <w:r w:rsidR="002A46CC">
        <w:rPr>
          <w:lang w:val="en-US"/>
        </w:rPr>
        <w:t xml:space="preserve"> </w:t>
      </w:r>
      <w:r w:rsidRPr="00AF7226">
        <w:t xml:space="preserve"> традиционния празник на селото</w:t>
      </w:r>
      <w:r w:rsidR="000F1375">
        <w:rPr>
          <w:lang w:val="en-US"/>
        </w:rPr>
        <w:t>,</w:t>
      </w:r>
      <w:r w:rsidRPr="00AF7226">
        <w:t xml:space="preserve"> който се проведе на първи май. Подготовката и провеждането се реализира със събраните дарения от членовете на читалището и населението.</w:t>
      </w:r>
      <w:r w:rsidR="002A46CC">
        <w:rPr>
          <w:lang w:val="en-US"/>
        </w:rPr>
        <w:t xml:space="preserve"> </w:t>
      </w:r>
      <w:r w:rsidR="00317019">
        <w:t>Събитието беше посетено от над 700 гости.</w:t>
      </w:r>
    </w:p>
    <w:p w:rsidR="001927B4" w:rsidRDefault="001927B4" w:rsidP="00C466D3">
      <w:pPr>
        <w:ind w:firstLine="708"/>
        <w:rPr>
          <w:sz w:val="28"/>
          <w:szCs w:val="28"/>
        </w:rPr>
      </w:pPr>
      <w:r w:rsidRPr="00AF7226">
        <w:t>Б</w:t>
      </w:r>
      <w:r w:rsidR="00C466D3">
        <w:t>еше</w:t>
      </w:r>
      <w:r w:rsidRPr="00AF7226">
        <w:t xml:space="preserve"> организиран</w:t>
      </w:r>
      <w:r w:rsidR="00C466D3">
        <w:t xml:space="preserve">о </w:t>
      </w:r>
      <w:r w:rsidRPr="00AF7226">
        <w:t xml:space="preserve"> и  проведен</w:t>
      </w:r>
      <w:r w:rsidR="00C466D3">
        <w:t>о честване на 8-ми март</w:t>
      </w:r>
      <w:r w:rsidR="000F1375">
        <w:rPr>
          <w:lang w:val="en-US"/>
        </w:rPr>
        <w:t>,</w:t>
      </w:r>
      <w:r w:rsidR="00C466D3">
        <w:t xml:space="preserve"> а така също участие в</w:t>
      </w:r>
      <w:r w:rsidRPr="00AF7226">
        <w:t xml:space="preserve"> тържеств</w:t>
      </w:r>
      <w:r w:rsidR="00C466D3">
        <w:t>ата</w:t>
      </w:r>
      <w:r w:rsidRPr="00AF7226">
        <w:t xml:space="preserve"> по случай </w:t>
      </w:r>
      <w:r w:rsidR="00C466D3">
        <w:t>-</w:t>
      </w:r>
      <w:r w:rsidRPr="00AF7226">
        <w:t xml:space="preserve"> коледните и   новогодишни празници със събрани дарения</w:t>
      </w:r>
      <w:r>
        <w:rPr>
          <w:sz w:val="28"/>
          <w:szCs w:val="28"/>
        </w:rPr>
        <w:t>.</w:t>
      </w:r>
    </w:p>
    <w:p w:rsidR="00DC09AC" w:rsidRDefault="00DC09AC" w:rsidP="00C466D3">
      <w:pPr>
        <w:ind w:firstLine="708"/>
      </w:pPr>
      <w:r w:rsidRPr="00DC09AC">
        <w:t>През 2018 година обогатихме материалната база</w:t>
      </w:r>
      <w:r>
        <w:t xml:space="preserve"> на читалището</w:t>
      </w:r>
      <w:r w:rsidRPr="00DC09AC">
        <w:t xml:space="preserve"> като получихме дарение 70</w:t>
      </w:r>
      <w:r>
        <w:t>-</w:t>
      </w:r>
      <w:r w:rsidRPr="00DC09AC">
        <w:t xml:space="preserve"> </w:t>
      </w:r>
      <w:proofErr w:type="spellStart"/>
      <w:r w:rsidRPr="00DC09AC">
        <w:t>посетителски</w:t>
      </w:r>
      <w:proofErr w:type="spellEnd"/>
      <w:r w:rsidRPr="00DC09AC">
        <w:t xml:space="preserve"> стола на обща стойност-2000 лев</w:t>
      </w:r>
      <w:r>
        <w:t>а</w:t>
      </w:r>
      <w:r w:rsidRPr="00DC09AC">
        <w:t>.</w:t>
      </w:r>
    </w:p>
    <w:p w:rsidR="00DC09AC" w:rsidRPr="00DC09AC" w:rsidRDefault="00DC09AC" w:rsidP="00C466D3">
      <w:pPr>
        <w:ind w:firstLine="708"/>
      </w:pPr>
    </w:p>
    <w:p w:rsidR="00DC09AC" w:rsidRDefault="00DC09AC" w:rsidP="003B499C">
      <w:pPr>
        <w:rPr>
          <w:sz w:val="28"/>
          <w:szCs w:val="28"/>
        </w:rPr>
      </w:pPr>
    </w:p>
    <w:p w:rsidR="00DC09AC" w:rsidRDefault="00DC09AC" w:rsidP="003B499C">
      <w:pPr>
        <w:rPr>
          <w:sz w:val="28"/>
          <w:szCs w:val="28"/>
        </w:rPr>
      </w:pPr>
    </w:p>
    <w:p w:rsidR="001927B4" w:rsidRDefault="001927B4" w:rsidP="003B499C">
      <w:pPr>
        <w:rPr>
          <w:sz w:val="28"/>
          <w:szCs w:val="28"/>
        </w:rPr>
      </w:pPr>
    </w:p>
    <w:p w:rsidR="001927B4" w:rsidRDefault="001927B4" w:rsidP="003B4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уважение:</w:t>
      </w:r>
    </w:p>
    <w:p w:rsidR="001927B4" w:rsidRDefault="001927B4" w:rsidP="003B4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БИСЕР  СИМЕОНОВ</w:t>
      </w:r>
    </w:p>
    <w:p w:rsidR="001927B4" w:rsidRDefault="001927B4" w:rsidP="003B499C">
      <w:pPr>
        <w:rPr>
          <w:b/>
          <w:i/>
          <w:sz w:val="28"/>
          <w:szCs w:val="28"/>
          <w:lang w:val="en-US"/>
        </w:rPr>
      </w:pPr>
      <w:r w:rsidRPr="00F17080">
        <w:rPr>
          <w:b/>
          <w:i/>
          <w:sz w:val="28"/>
          <w:szCs w:val="28"/>
        </w:rPr>
        <w:t>Председател</w:t>
      </w:r>
      <w:r>
        <w:rPr>
          <w:b/>
          <w:i/>
          <w:sz w:val="28"/>
          <w:szCs w:val="28"/>
        </w:rPr>
        <w:t xml:space="preserve"> на НЧ „Момчилова крепост-2016”</w:t>
      </w:r>
    </w:p>
    <w:p w:rsidR="00DE2D33" w:rsidRPr="00DE2D33" w:rsidRDefault="00DE2D33" w:rsidP="00DE2D33">
      <w:pPr>
        <w:jc w:val="center"/>
        <w:rPr>
          <w:b/>
          <w:i/>
          <w:sz w:val="28"/>
          <w:szCs w:val="28"/>
          <w:u w:val="single"/>
        </w:rPr>
      </w:pPr>
      <w:r w:rsidRPr="00DE2D33">
        <w:rPr>
          <w:b/>
          <w:i/>
          <w:sz w:val="28"/>
          <w:szCs w:val="28"/>
          <w:u w:val="single"/>
        </w:rPr>
        <w:lastRenderedPageBreak/>
        <w:t>НАРОДНО ЧИТАЛИЩЕ „МОМЧИЛОВА КРЕПОСТ-2016“</w:t>
      </w:r>
    </w:p>
    <w:p w:rsidR="00DE2D33" w:rsidRDefault="00DE2D33" w:rsidP="00DE2D33">
      <w:pPr>
        <w:jc w:val="center"/>
        <w:rPr>
          <w:b/>
          <w:i/>
          <w:sz w:val="28"/>
          <w:szCs w:val="28"/>
          <w:u w:val="single"/>
        </w:rPr>
      </w:pPr>
      <w:r w:rsidRPr="00DE2D33">
        <w:rPr>
          <w:b/>
          <w:i/>
          <w:sz w:val="28"/>
          <w:szCs w:val="28"/>
          <w:u w:val="single"/>
        </w:rPr>
        <w:t>С. ГРАДЪТ ОБЩИНА СМОЛЯН</w:t>
      </w:r>
    </w:p>
    <w:p w:rsidR="00DE2D33" w:rsidRDefault="00DE2D33" w:rsidP="00DE2D33">
      <w:pPr>
        <w:jc w:val="center"/>
        <w:rPr>
          <w:b/>
          <w:i/>
          <w:sz w:val="28"/>
          <w:szCs w:val="28"/>
          <w:u w:val="single"/>
        </w:rPr>
      </w:pPr>
    </w:p>
    <w:p w:rsidR="00DE2D33" w:rsidRDefault="00DE2D33" w:rsidP="00DE2D33">
      <w:pPr>
        <w:jc w:val="center"/>
        <w:rPr>
          <w:b/>
          <w:i/>
          <w:sz w:val="28"/>
          <w:szCs w:val="28"/>
          <w:u w:val="single"/>
        </w:rPr>
      </w:pPr>
    </w:p>
    <w:p w:rsidR="00DE2D33" w:rsidRDefault="00DE2D33" w:rsidP="00DE2D33">
      <w:pPr>
        <w:jc w:val="center"/>
        <w:rPr>
          <w:b/>
          <w:i/>
          <w:sz w:val="28"/>
          <w:szCs w:val="28"/>
          <w:u w:val="single"/>
        </w:rPr>
      </w:pPr>
    </w:p>
    <w:p w:rsidR="00DE2D33" w:rsidRPr="00DE2D33" w:rsidRDefault="00DE2D33" w:rsidP="00DE2D33">
      <w:pPr>
        <w:jc w:val="center"/>
        <w:rPr>
          <w:b/>
          <w:i/>
        </w:rPr>
      </w:pPr>
      <w:r w:rsidRPr="00DE2D33">
        <w:rPr>
          <w:b/>
          <w:i/>
        </w:rPr>
        <w:t>ПРОГРАМА</w:t>
      </w:r>
    </w:p>
    <w:p w:rsidR="00DE2D33" w:rsidRPr="00DE2D33" w:rsidRDefault="00DE2D33" w:rsidP="00DE2D33">
      <w:pPr>
        <w:jc w:val="center"/>
        <w:rPr>
          <w:b/>
          <w:i/>
        </w:rPr>
      </w:pPr>
      <w:r w:rsidRPr="00DE2D33">
        <w:rPr>
          <w:b/>
          <w:i/>
        </w:rPr>
        <w:t>ЗА РАБОТА НА ЧИТАЛИЩЕТО ПРЕЗ 2019 Г.</w:t>
      </w:r>
    </w:p>
    <w:p w:rsidR="00DE2D33" w:rsidRDefault="00DE2D33" w:rsidP="00DE2D33">
      <w:pPr>
        <w:rPr>
          <w:b/>
          <w:i/>
          <w:sz w:val="28"/>
          <w:szCs w:val="28"/>
        </w:rPr>
      </w:pPr>
    </w:p>
    <w:p w:rsidR="00DE2D33" w:rsidRDefault="00DE2D33" w:rsidP="00DE2D33">
      <w:pPr>
        <w:rPr>
          <w:b/>
          <w:i/>
          <w:sz w:val="28"/>
          <w:szCs w:val="28"/>
        </w:rPr>
      </w:pPr>
    </w:p>
    <w:p w:rsidR="00DE2D33" w:rsidRPr="00DE2D33" w:rsidRDefault="00DE2D33" w:rsidP="00DE2D33">
      <w:pPr>
        <w:pStyle w:val="a6"/>
        <w:numPr>
          <w:ilvl w:val="0"/>
          <w:numId w:val="2"/>
        </w:numPr>
        <w:rPr>
          <w:b/>
          <w:i/>
        </w:rPr>
      </w:pPr>
      <w:r w:rsidRPr="00DE2D33">
        <w:rPr>
          <w:b/>
          <w:i/>
        </w:rPr>
        <w:t>Участие в провеждането на тържество по случай 8-ми март.</w:t>
      </w:r>
    </w:p>
    <w:p w:rsidR="00DE2D33" w:rsidRPr="00DE2D33" w:rsidRDefault="00DE2D33" w:rsidP="00DE2D33">
      <w:pPr>
        <w:pStyle w:val="a6"/>
        <w:numPr>
          <w:ilvl w:val="0"/>
          <w:numId w:val="2"/>
        </w:numPr>
        <w:rPr>
          <w:b/>
          <w:i/>
        </w:rPr>
      </w:pPr>
      <w:r w:rsidRPr="00DE2D33">
        <w:rPr>
          <w:b/>
          <w:i/>
        </w:rPr>
        <w:t>Участие в подготовка и провеждане на Традиционния празник на с. Градът на първи май.</w:t>
      </w:r>
    </w:p>
    <w:p w:rsidR="00DE2D33" w:rsidRDefault="00DE2D33" w:rsidP="00DE2D33">
      <w:pPr>
        <w:pStyle w:val="a6"/>
        <w:numPr>
          <w:ilvl w:val="0"/>
          <w:numId w:val="2"/>
        </w:numPr>
        <w:rPr>
          <w:b/>
          <w:i/>
        </w:rPr>
      </w:pPr>
      <w:r w:rsidRPr="00DE2D33">
        <w:rPr>
          <w:b/>
          <w:i/>
        </w:rPr>
        <w:t>Участие в подготовка и провеждането на коледните и новогодишни празници.</w:t>
      </w:r>
    </w:p>
    <w:p w:rsidR="00DE2D33" w:rsidRDefault="00DE2D33" w:rsidP="00DE2D33">
      <w:pPr>
        <w:rPr>
          <w:b/>
          <w:i/>
        </w:rPr>
      </w:pPr>
    </w:p>
    <w:p w:rsidR="00DE2D33" w:rsidRDefault="00DE2D33" w:rsidP="00DE2D33">
      <w:pPr>
        <w:rPr>
          <w:b/>
          <w:i/>
        </w:rPr>
      </w:pPr>
    </w:p>
    <w:p w:rsidR="00DE2D33" w:rsidRDefault="00DE2D33" w:rsidP="00DE2D33">
      <w:pPr>
        <w:rPr>
          <w:b/>
          <w:i/>
        </w:rPr>
      </w:pPr>
    </w:p>
    <w:p w:rsidR="00DE2D33" w:rsidRDefault="00DE2D33" w:rsidP="00DE2D33">
      <w:pPr>
        <w:rPr>
          <w:b/>
          <w:i/>
        </w:rPr>
      </w:pPr>
    </w:p>
    <w:p w:rsidR="00DE2D33" w:rsidRDefault="00DE2D33" w:rsidP="00DE2D33">
      <w:pPr>
        <w:rPr>
          <w:b/>
          <w:i/>
        </w:rPr>
      </w:pPr>
    </w:p>
    <w:p w:rsidR="00DE2D33" w:rsidRDefault="00DE2D33" w:rsidP="00DE2D33">
      <w:pPr>
        <w:rPr>
          <w:b/>
          <w:i/>
        </w:rPr>
      </w:pPr>
      <w:r>
        <w:rPr>
          <w:b/>
          <w:i/>
        </w:rPr>
        <w:t>ПРЕДСЕДАТЕЛ:</w:t>
      </w:r>
    </w:p>
    <w:p w:rsidR="00DE2D33" w:rsidRPr="00DE2D33" w:rsidRDefault="00DE2D33" w:rsidP="00DE2D33">
      <w:pPr>
        <w:rPr>
          <w:b/>
          <w:i/>
        </w:rPr>
      </w:pPr>
      <w:r>
        <w:rPr>
          <w:b/>
          <w:i/>
        </w:rPr>
        <w:t xml:space="preserve">                БИСЕР  СИМЕОНОВ</w:t>
      </w:r>
      <w:bookmarkStart w:id="0" w:name="_GoBack"/>
      <w:bookmarkEnd w:id="0"/>
    </w:p>
    <w:p w:rsidR="00DE2D33" w:rsidRDefault="00DE2D33" w:rsidP="00DE2D33">
      <w:pPr>
        <w:jc w:val="center"/>
        <w:rPr>
          <w:b/>
          <w:i/>
          <w:sz w:val="28"/>
          <w:szCs w:val="28"/>
        </w:rPr>
      </w:pPr>
    </w:p>
    <w:sectPr w:rsidR="00DE2D33" w:rsidSect="00F1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581B"/>
    <w:multiLevelType w:val="hybridMultilevel"/>
    <w:tmpl w:val="BC86F9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34345"/>
    <w:multiLevelType w:val="hybridMultilevel"/>
    <w:tmpl w:val="85188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D4"/>
    <w:rsid w:val="000065A4"/>
    <w:rsid w:val="00011458"/>
    <w:rsid w:val="0005100F"/>
    <w:rsid w:val="00085609"/>
    <w:rsid w:val="000B2628"/>
    <w:rsid w:val="000F1375"/>
    <w:rsid w:val="00106469"/>
    <w:rsid w:val="00166BA7"/>
    <w:rsid w:val="001927B4"/>
    <w:rsid w:val="001B104D"/>
    <w:rsid w:val="001C66FA"/>
    <w:rsid w:val="002A46CC"/>
    <w:rsid w:val="002B596C"/>
    <w:rsid w:val="002C776B"/>
    <w:rsid w:val="00317019"/>
    <w:rsid w:val="00396823"/>
    <w:rsid w:val="003B499C"/>
    <w:rsid w:val="003F2A07"/>
    <w:rsid w:val="00405A01"/>
    <w:rsid w:val="00421CBA"/>
    <w:rsid w:val="004327EB"/>
    <w:rsid w:val="00466562"/>
    <w:rsid w:val="00491BB9"/>
    <w:rsid w:val="00565832"/>
    <w:rsid w:val="006137BB"/>
    <w:rsid w:val="00625FB9"/>
    <w:rsid w:val="0068064A"/>
    <w:rsid w:val="006B159B"/>
    <w:rsid w:val="006D584F"/>
    <w:rsid w:val="0074391C"/>
    <w:rsid w:val="007607D4"/>
    <w:rsid w:val="00796242"/>
    <w:rsid w:val="00797C44"/>
    <w:rsid w:val="007A354A"/>
    <w:rsid w:val="007B1FE1"/>
    <w:rsid w:val="00831025"/>
    <w:rsid w:val="008B4A76"/>
    <w:rsid w:val="009E6918"/>
    <w:rsid w:val="00A73565"/>
    <w:rsid w:val="00AD2F51"/>
    <w:rsid w:val="00AE2175"/>
    <w:rsid w:val="00AF11E0"/>
    <w:rsid w:val="00AF40EF"/>
    <w:rsid w:val="00AF7226"/>
    <w:rsid w:val="00B41E33"/>
    <w:rsid w:val="00B575C8"/>
    <w:rsid w:val="00BA5761"/>
    <w:rsid w:val="00BE796B"/>
    <w:rsid w:val="00C27A04"/>
    <w:rsid w:val="00C466D3"/>
    <w:rsid w:val="00C56853"/>
    <w:rsid w:val="00C856B7"/>
    <w:rsid w:val="00CA5925"/>
    <w:rsid w:val="00D66DF7"/>
    <w:rsid w:val="00DA54E9"/>
    <w:rsid w:val="00DC09AC"/>
    <w:rsid w:val="00DE2D33"/>
    <w:rsid w:val="00E11A74"/>
    <w:rsid w:val="00E56D21"/>
    <w:rsid w:val="00F108EC"/>
    <w:rsid w:val="00F17080"/>
    <w:rsid w:val="00F32093"/>
    <w:rsid w:val="00F6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D4"/>
    <w:rPr>
      <w:rFonts w:eastAsia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07D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137B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4327EB"/>
    <w:rPr>
      <w:rFonts w:eastAsia="Times New Roman" w:cs="Times New Roman"/>
      <w:sz w:val="2"/>
      <w:lang w:val="bg-BG" w:eastAsia="bg-BG"/>
    </w:rPr>
  </w:style>
  <w:style w:type="paragraph" w:styleId="a6">
    <w:name w:val="List Paragraph"/>
    <w:basedOn w:val="a"/>
    <w:uiPriority w:val="34"/>
    <w:qFormat/>
    <w:rsid w:val="00DE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D4"/>
    <w:rPr>
      <w:rFonts w:eastAsia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07D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137B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4327EB"/>
    <w:rPr>
      <w:rFonts w:eastAsia="Times New Roman" w:cs="Times New Roman"/>
      <w:sz w:val="2"/>
      <w:lang w:val="bg-BG" w:eastAsia="bg-BG"/>
    </w:rPr>
  </w:style>
  <w:style w:type="paragraph" w:styleId="a6">
    <w:name w:val="List Paragraph"/>
    <w:basedOn w:val="a"/>
    <w:uiPriority w:val="34"/>
    <w:qFormat/>
    <w:rsid w:val="00DE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КМЕТСТВО с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КМЕТСТВО с</dc:title>
  <dc:creator>Теменужка Сл. Касабова</dc:creator>
  <cp:lastModifiedBy>Кмет-Градът</cp:lastModifiedBy>
  <cp:revision>2</cp:revision>
  <cp:lastPrinted>2019-04-11T14:25:00Z</cp:lastPrinted>
  <dcterms:created xsi:type="dcterms:W3CDTF">2019-07-17T13:06:00Z</dcterms:created>
  <dcterms:modified xsi:type="dcterms:W3CDTF">2019-07-17T13:06:00Z</dcterms:modified>
</cp:coreProperties>
</file>